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F7" w:rsidRPr="008173D6" w:rsidRDefault="006C2EF7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8173D6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86B4F" w:rsidRPr="008173D6" w:rsidRDefault="00686B4F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65644E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 citação prévia postal </w:t>
      </w:r>
      <w:r w:rsidR="0065644E">
        <w:rPr>
          <w:rFonts w:ascii="Times New Roman" w:hAnsi="Times New Roman" w:cs="Times New Roman"/>
          <w:color w:val="000000"/>
          <w:sz w:val="26"/>
          <w:szCs w:val="26"/>
        </w:rPr>
        <w:t xml:space="preserve">– </w:t>
      </w:r>
      <w:r w:rsidRPr="008173D6">
        <w:rPr>
          <w:rFonts w:ascii="Times New Roman" w:hAnsi="Times New Roman" w:cs="Times New Roman"/>
          <w:color w:val="000000"/>
          <w:sz w:val="26"/>
          <w:szCs w:val="26"/>
        </w:rPr>
        <w:t>2.ª tentativa</w:t>
      </w: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173D6" w:rsidRDefault="00AF2379" w:rsidP="00AF2379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8173D6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8173D6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8173D6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8173D6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8173D6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8173D6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8173D6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8173D6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8173D6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8173D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8173D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8173D6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8173D6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Finalmente, serve, também </w:t>
      </w:r>
      <w:r w:rsidR="00CF20D7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à</w:t>
      </w:r>
      <w:r w:rsidRPr="008173D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distância de um clique, para a OSAE ou a CAAJ fiscalizarem a tramitação do processo com fins disciplinares.</w:t>
      </w:r>
      <w:r w:rsidRPr="008173D6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AF2379" w:rsidRPr="008173D6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686B4F" w:rsidRPr="008173D6" w:rsidRDefault="00AF2379" w:rsidP="00AF2379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8173D6">
        <w:rPr>
          <w:rFonts w:ascii="Times New Roman" w:hAnsi="Times New Roman" w:cs="Times New Roman"/>
          <w:sz w:val="26"/>
          <w:szCs w:val="26"/>
        </w:rPr>
        <w:t xml:space="preserve">Assim, conforme </w:t>
      </w:r>
      <w:proofErr w:type="gramStart"/>
      <w:r w:rsidRPr="008173D6">
        <w:rPr>
          <w:rFonts w:ascii="Times New Roman" w:hAnsi="Times New Roman" w:cs="Times New Roman"/>
          <w:sz w:val="26"/>
          <w:szCs w:val="26"/>
        </w:rPr>
        <w:t>documento</w:t>
      </w:r>
      <w:r w:rsidR="0065644E">
        <w:rPr>
          <w:rFonts w:ascii="Times New Roman" w:hAnsi="Times New Roman" w:cs="Times New Roman"/>
          <w:sz w:val="26"/>
          <w:szCs w:val="26"/>
        </w:rPr>
        <w:t>(s</w:t>
      </w:r>
      <w:proofErr w:type="gramEnd"/>
      <w:r w:rsidR="0065644E">
        <w:rPr>
          <w:rFonts w:ascii="Times New Roman" w:hAnsi="Times New Roman" w:cs="Times New Roman"/>
          <w:sz w:val="26"/>
          <w:szCs w:val="26"/>
        </w:rPr>
        <w:t>)</w:t>
      </w:r>
      <w:r w:rsidRPr="008173D6">
        <w:rPr>
          <w:rFonts w:ascii="Times New Roman" w:hAnsi="Times New Roman" w:cs="Times New Roman"/>
          <w:sz w:val="26"/>
          <w:szCs w:val="26"/>
        </w:rPr>
        <w:t xml:space="preserve"> junto</w:t>
      </w:r>
      <w:r w:rsidR="0065644E">
        <w:rPr>
          <w:rFonts w:ascii="Times New Roman" w:hAnsi="Times New Roman" w:cs="Times New Roman"/>
          <w:sz w:val="26"/>
          <w:szCs w:val="26"/>
        </w:rPr>
        <w:t>(s)</w:t>
      </w:r>
      <w:r w:rsidRPr="008173D6">
        <w:rPr>
          <w:rFonts w:ascii="Times New Roman" w:hAnsi="Times New Roman" w:cs="Times New Roman"/>
          <w:sz w:val="26"/>
          <w:szCs w:val="26"/>
        </w:rPr>
        <w:t>, a</w:t>
      </w:r>
      <w:r w:rsidR="0021155E">
        <w:rPr>
          <w:rFonts w:ascii="Times New Roman" w:hAnsi="Times New Roman" w:cs="Times New Roman"/>
          <w:sz w:val="26"/>
          <w:szCs w:val="26"/>
        </w:rPr>
        <w:t>(s)</w:t>
      </w:r>
      <w:r w:rsidRPr="008173D6">
        <w:rPr>
          <w:rFonts w:ascii="Times New Roman" w:hAnsi="Times New Roman" w:cs="Times New Roman"/>
          <w:sz w:val="26"/>
          <w:szCs w:val="26"/>
        </w:rPr>
        <w:t xml:space="preserve"> citação</w:t>
      </w:r>
      <w:r w:rsidR="0021155E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21155E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="0021155E">
        <w:rPr>
          <w:rFonts w:ascii="Times New Roman" w:hAnsi="Times New Roman" w:cs="Times New Roman"/>
          <w:sz w:val="26"/>
          <w:szCs w:val="26"/>
        </w:rPr>
        <w:t>)</w:t>
      </w:r>
      <w:r w:rsidRPr="008173D6">
        <w:rPr>
          <w:rFonts w:ascii="Times New Roman" w:hAnsi="Times New Roman" w:cs="Times New Roman"/>
          <w:sz w:val="26"/>
          <w:szCs w:val="26"/>
        </w:rPr>
        <w:t xml:space="preserve"> prévia</w:t>
      </w:r>
      <w:r w:rsidR="0021155E">
        <w:rPr>
          <w:rFonts w:ascii="Times New Roman" w:hAnsi="Times New Roman" w:cs="Times New Roman"/>
          <w:sz w:val="26"/>
          <w:szCs w:val="26"/>
        </w:rPr>
        <w:t>(s)</w:t>
      </w:r>
      <w:r w:rsidRPr="008173D6">
        <w:rPr>
          <w:rFonts w:ascii="Times New Roman" w:hAnsi="Times New Roman" w:cs="Times New Roman"/>
          <w:sz w:val="26"/>
          <w:szCs w:val="26"/>
        </w:rPr>
        <w:t xml:space="preserve"> do(a)(s) executado(a)(s) F… veio(</w:t>
      </w:r>
      <w:proofErr w:type="spellStart"/>
      <w:r w:rsidRPr="008173D6">
        <w:rPr>
          <w:rFonts w:ascii="Times New Roman" w:hAnsi="Times New Roman" w:cs="Times New Roman"/>
          <w:sz w:val="26"/>
          <w:szCs w:val="26"/>
        </w:rPr>
        <w:t>ieram</w:t>
      </w:r>
      <w:proofErr w:type="spellEnd"/>
      <w:r w:rsidRPr="008173D6">
        <w:rPr>
          <w:rFonts w:ascii="Times New Roman" w:hAnsi="Times New Roman" w:cs="Times New Roman"/>
          <w:sz w:val="26"/>
          <w:szCs w:val="26"/>
        </w:rPr>
        <w:t>) devolvida(s) com a indicação de “Não atendeu”, pelo que far-se-á nova tentativa pela via postal.</w:t>
      </w:r>
    </w:p>
    <w:p w:rsidR="00686B4F" w:rsidRPr="008173D6" w:rsidRDefault="00686B4F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6B4F" w:rsidRPr="008173D6" w:rsidRDefault="00686B4F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A125A" w:rsidRPr="008173D6" w:rsidRDefault="007A125A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A125A" w:rsidRPr="008173D6" w:rsidRDefault="007A125A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6B4F" w:rsidRPr="008173D6" w:rsidRDefault="00686B4F" w:rsidP="00AF237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6"/>
          <w:szCs w:val="26"/>
        </w:rPr>
      </w:pPr>
    </w:p>
    <w:p w:rsidR="005F4EC4" w:rsidRPr="008173D6" w:rsidRDefault="00AF2379" w:rsidP="00AF237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173D6">
        <w:rPr>
          <w:rFonts w:ascii="Times New Roman" w:hAnsi="Times New Roman" w:cs="Times New Roman"/>
          <w:sz w:val="26"/>
          <w:szCs w:val="26"/>
        </w:rPr>
        <w:br/>
      </w: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8173D6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5F4EC4" w:rsidRPr="008173D6" w:rsidRDefault="000139B3" w:rsidP="00AF2379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1 </w:t>
      </w:r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>Citação(</w:t>
      </w:r>
      <w:proofErr w:type="spellStart"/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>ões</w:t>
      </w:r>
      <w:proofErr w:type="spellEnd"/>
      <w:proofErr w:type="gramEnd"/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>) prévia(s) do(a)(s) executado(a)(s)</w:t>
      </w:r>
      <w:r w:rsidRPr="008173D6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F4EC4" w:rsidRPr="008173D6" w:rsidRDefault="0065644E" w:rsidP="00AF2379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306195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5F4EC4" w:rsidRPr="008173D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4EC4" w:rsidRPr="008173D6">
        <w:rPr>
          <w:rFonts w:ascii="Times New Roman" w:hAnsi="Times New Roman" w:cs="Times New Roman"/>
          <w:i/>
          <w:color w:val="000000"/>
          <w:sz w:val="26"/>
          <w:szCs w:val="26"/>
        </w:rPr>
        <w:t>Usar o modelo do GPESE</w:t>
      </w: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173D6" w:rsidRDefault="000139B3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173D6" w:rsidRDefault="000139B3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173D6" w:rsidRDefault="000139B3" w:rsidP="00AF2379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2379" w:rsidRPr="008173D6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173D6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5644E" w:rsidRDefault="005F4EC4" w:rsidP="0065644E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173D6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8173D6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8173D6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Pr="008173D6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65644E" w:rsidRDefault="0065644E" w:rsidP="0065644E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F4EC4" w:rsidRPr="008173D6" w:rsidRDefault="005F4EC4" w:rsidP="0065644E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  <w:r w:rsidRPr="008173D6">
        <w:rPr>
          <w:rFonts w:ascii="Times New Roman" w:hAnsi="Times New Roman" w:cs="Times New Roman"/>
          <w:i/>
          <w:sz w:val="26"/>
          <w:szCs w:val="26"/>
        </w:rPr>
        <w:t>INF</w:t>
      </w:r>
      <w:r w:rsidR="00F72BAA" w:rsidRPr="008173D6">
        <w:rPr>
          <w:rFonts w:ascii="Times New Roman" w:hAnsi="Times New Roman" w:cs="Times New Roman"/>
          <w:i/>
          <w:sz w:val="26"/>
          <w:szCs w:val="26"/>
        </w:rPr>
        <w:t xml:space="preserve">ORMAÇÃO AOS AUTOS </w:t>
      </w:r>
      <w:r w:rsidR="00AF2379" w:rsidRPr="008173D6">
        <w:rPr>
          <w:rFonts w:ascii="Times New Roman" w:hAnsi="Times New Roman" w:cs="Times New Roman"/>
          <w:i/>
          <w:sz w:val="26"/>
          <w:szCs w:val="26"/>
        </w:rPr>
        <w:t>– cita</w:t>
      </w:r>
      <w:r w:rsidR="000139B3" w:rsidRPr="008173D6">
        <w:rPr>
          <w:rFonts w:ascii="Times New Roman" w:hAnsi="Times New Roman" w:cs="Times New Roman"/>
          <w:i/>
          <w:sz w:val="26"/>
          <w:szCs w:val="26"/>
        </w:rPr>
        <w:t>ção prévia</w:t>
      </w:r>
      <w:r w:rsidRPr="008173D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F2379" w:rsidRPr="008173D6">
        <w:rPr>
          <w:rFonts w:ascii="Times New Roman" w:hAnsi="Times New Roman" w:cs="Times New Roman"/>
          <w:i/>
          <w:sz w:val="26"/>
          <w:szCs w:val="26"/>
        </w:rPr>
        <w:t>– d</w:t>
      </w:r>
      <w:r w:rsidRPr="008173D6">
        <w:rPr>
          <w:rFonts w:ascii="Times New Roman" w:hAnsi="Times New Roman" w:cs="Times New Roman"/>
          <w:i/>
          <w:sz w:val="26"/>
          <w:szCs w:val="26"/>
        </w:rPr>
        <w:t>epende dos CTT</w:t>
      </w:r>
    </w:p>
    <w:p w:rsidR="00686B4F" w:rsidRPr="008173D6" w:rsidRDefault="00686B4F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5F4EC4" w:rsidRPr="008173D6" w:rsidTr="0035423E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C4" w:rsidRPr="008173D6" w:rsidRDefault="005F4EC4" w:rsidP="00AF2379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8173D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5F4EC4" w:rsidRPr="008173D6" w:rsidRDefault="005F4EC4" w:rsidP="00AF237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5F4EC4" w:rsidRPr="008173D6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>Depende dos CTT</w:t>
            </w:r>
          </w:p>
          <w:p w:rsidR="005F4EC4" w:rsidRPr="008173D6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F4EC4" w:rsidRPr="008173D6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>citação(</w:t>
            </w:r>
            <w:proofErr w:type="spellStart"/>
            <w:r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>) prévia(s) – 2.ª tentativa</w:t>
            </w:r>
            <w:r w:rsidR="000139B3" w:rsidRPr="008173D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pessoa singular</w:t>
            </w:r>
          </w:p>
          <w:p w:rsidR="005F4EC4" w:rsidRPr="008173D6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F4EC4" w:rsidRPr="008173D6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3D6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5F4EC4" w:rsidRPr="008173D6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4EC4" w:rsidRPr="008173D6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3D6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5F4EC4" w:rsidRPr="008173D6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4EC4" w:rsidRPr="008173D6" w:rsidRDefault="005F4EC4" w:rsidP="00AF2379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173D6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737243">
              <w:rPr>
                <w:rFonts w:ascii="Times New Roman" w:hAnsi="Times New Roman" w:cs="Times New Roman"/>
                <w:sz w:val="26"/>
                <w:szCs w:val="26"/>
              </w:rPr>
              <w:t>conforme documento(s) junto(s),</w:t>
            </w:r>
            <w:r w:rsidRPr="008173D6">
              <w:rPr>
                <w:rFonts w:ascii="Times New Roman" w:hAnsi="Times New Roman" w:cs="Times New Roman"/>
                <w:sz w:val="26"/>
                <w:szCs w:val="26"/>
              </w:rPr>
              <w:t xml:space="preserve"> o presente processo encontra-se na fase de envio pelos CTT da(s) c</w:t>
            </w:r>
            <w:r w:rsidR="00C72185" w:rsidRPr="008173D6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8173D6">
              <w:rPr>
                <w:rFonts w:ascii="Times New Roman" w:hAnsi="Times New Roman" w:cs="Times New Roman"/>
                <w:sz w:val="26"/>
                <w:szCs w:val="26"/>
              </w:rPr>
              <w:t>tação(</w:t>
            </w:r>
            <w:proofErr w:type="spellStart"/>
            <w:r w:rsidRPr="008173D6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Pr="008173D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7C4AAE" w:rsidRPr="008173D6">
              <w:rPr>
                <w:rFonts w:ascii="Times New Roman" w:hAnsi="Times New Roman" w:cs="Times New Roman"/>
                <w:sz w:val="26"/>
                <w:szCs w:val="26"/>
              </w:rPr>
              <w:t>prévia(s) e a aguardar a devolução do(s) AR(s).</w:t>
            </w:r>
          </w:p>
        </w:tc>
      </w:tr>
    </w:tbl>
    <w:p w:rsidR="005F4EC4" w:rsidRPr="008173D6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sectPr w:rsidR="005F4EC4" w:rsidRPr="00817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139B3"/>
    <w:rsid w:val="00207A8B"/>
    <w:rsid w:val="0021155E"/>
    <w:rsid w:val="0024613D"/>
    <w:rsid w:val="00306195"/>
    <w:rsid w:val="003649B2"/>
    <w:rsid w:val="003C7B10"/>
    <w:rsid w:val="005F4EC4"/>
    <w:rsid w:val="0065644E"/>
    <w:rsid w:val="0066253A"/>
    <w:rsid w:val="00686B4F"/>
    <w:rsid w:val="006C2EF7"/>
    <w:rsid w:val="00737243"/>
    <w:rsid w:val="007A125A"/>
    <w:rsid w:val="007A2EBE"/>
    <w:rsid w:val="007C4AAE"/>
    <w:rsid w:val="008173D6"/>
    <w:rsid w:val="008A4EE5"/>
    <w:rsid w:val="00992FF2"/>
    <w:rsid w:val="00A366A8"/>
    <w:rsid w:val="00AF2379"/>
    <w:rsid w:val="00B646F7"/>
    <w:rsid w:val="00B7002F"/>
    <w:rsid w:val="00B76DA8"/>
    <w:rsid w:val="00C72185"/>
    <w:rsid w:val="00CF20D7"/>
    <w:rsid w:val="00CF4271"/>
    <w:rsid w:val="00D31758"/>
    <w:rsid w:val="00D31D1A"/>
    <w:rsid w:val="00F72BAA"/>
    <w:rsid w:val="00F7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F4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F4E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F4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F4E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2019-08-14T09:41:00Z</dcterms:created>
  <dcterms:modified xsi:type="dcterms:W3CDTF">2019-08-14T09:41:00Z</dcterms:modified>
</cp:coreProperties>
</file>